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562F97">
        <w:rPr>
          <w:b/>
        </w:rPr>
        <w:t>21 Kuchyňský robot</w:t>
      </w:r>
    </w:p>
    <w:p w:rsidR="00562F97" w:rsidRDefault="00562F97" w:rsidP="00562F97">
      <w:r>
        <w:t>Provedení: celokovové</w:t>
      </w:r>
    </w:p>
    <w:p w:rsidR="00562F97" w:rsidRDefault="00562F97" w:rsidP="00562F97">
      <w:r>
        <w:t>Převody: celokovové</w:t>
      </w:r>
    </w:p>
    <w:p w:rsidR="00562F97" w:rsidRDefault="00562F97" w:rsidP="00562F97">
      <w:r>
        <w:t>Nádoba: min. 5litrů</w:t>
      </w:r>
    </w:p>
    <w:p w:rsidR="00562F97" w:rsidRDefault="00562F97" w:rsidP="00562F97">
      <w:r>
        <w:t>Provedení nádoby: nerez</w:t>
      </w:r>
    </w:p>
    <w:p w:rsidR="00562F97" w:rsidRDefault="00562F97" w:rsidP="00562F97">
      <w:r>
        <w:t>Počet rychlostí: min. 5</w:t>
      </w:r>
    </w:p>
    <w:p w:rsidR="00562F97" w:rsidRDefault="00562F97" w:rsidP="00562F97">
      <w:r>
        <w:t>Příkon: min. 1200W</w:t>
      </w:r>
    </w:p>
    <w:p w:rsidR="00562F97" w:rsidRDefault="00562F97" w:rsidP="00562F97">
      <w:r>
        <w:t>Šlehací metla: ano</w:t>
      </w:r>
    </w:p>
    <w:p w:rsidR="00562F97" w:rsidRDefault="00562F97" w:rsidP="00562F97">
      <w:r>
        <w:t>Hnětací hák: ano</w:t>
      </w:r>
    </w:p>
    <w:p w:rsidR="00562F97" w:rsidRDefault="00562F97" w:rsidP="00562F97">
      <w:r>
        <w:t>Plochá metla: ano</w:t>
      </w:r>
    </w:p>
    <w:p w:rsidR="00562F97" w:rsidRDefault="00562F97" w:rsidP="00562F97">
      <w:r>
        <w:t>Mixér: ano, nádoba min. 1,5litru</w:t>
      </w:r>
    </w:p>
    <w:p w:rsidR="00562F97" w:rsidRDefault="00562F97" w:rsidP="00562F97">
      <w:r>
        <w:t>Mlýnek na maso: ano</w:t>
      </w:r>
    </w:p>
    <w:p w:rsidR="00562F97" w:rsidRDefault="00562F97" w:rsidP="00562F97">
      <w:bookmarkStart w:id="0" w:name="_GoBack"/>
      <w:bookmarkEnd w:id="0"/>
    </w:p>
    <w:p w:rsidR="00562F97" w:rsidRDefault="00562F97" w:rsidP="00562F97">
      <w:proofErr w:type="spellStart"/>
      <w:r>
        <w:t>Struhání</w:t>
      </w:r>
      <w:proofErr w:type="spellEnd"/>
      <w:r>
        <w:t>, krouhání: ano</w:t>
      </w:r>
    </w:p>
    <w:p w:rsidR="00562F97" w:rsidRDefault="00562F97" w:rsidP="00562F97">
      <w:r>
        <w:t>Lis na ovoce: ano</w:t>
      </w:r>
    </w:p>
    <w:p w:rsidR="002B74CB" w:rsidRDefault="00562F97" w:rsidP="00562F97">
      <w:r>
        <w:t>Tvořítko na cukroví: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62F97"/>
    <w:rsid w:val="005A12D3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2021-11-18T10:06:00Z</dcterms:created>
  <dcterms:modified xsi:type="dcterms:W3CDTF">2021-11-18T10:06:00Z</dcterms:modified>
</cp:coreProperties>
</file>